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7C7F60" w:rsidP="00C61B07">
      <w:pPr>
        <w:spacing w:after="60"/>
        <w:jc w:val="center"/>
        <w:rPr>
          <w:rFonts w:ascii="Times New Roman" w:hAnsi="Times New Roman" w:cs="Times New Roman"/>
          <w:b/>
          <w:sz w:val="24"/>
          <w:szCs w:val="24"/>
        </w:rPr>
      </w:pPr>
      <w:r w:rsidRPr="007C7F60">
        <w:rPr>
          <w:rFonts w:ascii="Times New Roman" w:hAnsi="Times New Roman" w:cs="Times New Roman"/>
          <w:b/>
          <w:sz w:val="24"/>
          <w:szCs w:val="24"/>
        </w:rPr>
        <w:t>KAZIM KARABEKİR</w:t>
      </w:r>
      <w:r>
        <w:rPr>
          <w:rFonts w:ascii="Times New Roman" w:hAnsi="Times New Roman" w:cs="Times New Roman"/>
          <w:sz w:val="24"/>
          <w:szCs w:val="24"/>
        </w:rPr>
        <w:t xml:space="preserve"> </w:t>
      </w:r>
      <w:r w:rsidR="00C61B07" w:rsidRPr="00E77783">
        <w:rPr>
          <w:rFonts w:ascii="Times New Roman" w:hAnsi="Times New Roman" w:cs="Times New Roman"/>
          <w:b/>
          <w:sz w:val="24"/>
          <w:szCs w:val="24"/>
        </w:rPr>
        <w:t>TARIM İŞLETMESİ MÜDÜRLÜĞÜ İHTİYACI OLAN</w:t>
      </w:r>
    </w:p>
    <w:p w:rsidR="00C61B07" w:rsidRPr="00E77783" w:rsidRDefault="00487104" w:rsidP="00C61B07">
      <w:pPr>
        <w:spacing w:after="60"/>
        <w:jc w:val="center"/>
        <w:rPr>
          <w:rFonts w:ascii="Times New Roman" w:hAnsi="Times New Roman" w:cs="Times New Roman"/>
          <w:sz w:val="24"/>
          <w:szCs w:val="24"/>
        </w:rPr>
      </w:pPr>
      <w:r>
        <w:rPr>
          <w:rFonts w:ascii="Times New Roman" w:hAnsi="Times New Roman" w:cs="Times New Roman"/>
          <w:b/>
          <w:sz w:val="24"/>
          <w:szCs w:val="24"/>
        </w:rPr>
        <w:t xml:space="preserve">CEYLANPINAR TİM’den 2.500 TON GÖKHÖYÜK TİM’den 200 TON KARACABEY TİM’den 1.000 TON SAP BALYASI NAKLİYESİ </w:t>
      </w:r>
      <w:r w:rsidRPr="0029536D">
        <w:rPr>
          <w:rFonts w:ascii="Times New Roman" w:hAnsi="Times New Roman" w:cs="Times New Roman"/>
          <w:b/>
          <w:sz w:val="24"/>
          <w:szCs w:val="24"/>
        </w:rPr>
        <w:t>HİZMET ALIMI</w:t>
      </w:r>
      <w:r w:rsidR="00A46BCA">
        <w:rPr>
          <w:rFonts w:ascii="Times New Roman" w:hAnsi="Times New Roman" w:cs="Times New Roman"/>
          <w:b/>
          <w:sz w:val="24"/>
          <w:szCs w:val="24"/>
        </w:rPr>
        <w:t xml:space="preserve"> </w:t>
      </w:r>
      <w:r w:rsidR="00C61B07" w:rsidRPr="00E77783">
        <w:rPr>
          <w:rFonts w:ascii="Times New Roman" w:hAnsi="Times New Roman" w:cs="Times New Roman"/>
          <w:b/>
          <w:sz w:val="24"/>
          <w:szCs w:val="24"/>
        </w:rPr>
        <w:t>SÖZLEŞME TASARISI</w:t>
      </w:r>
    </w:p>
    <w:p w:rsidR="00973C0B" w:rsidRDefault="00973C0B" w:rsidP="00147553">
      <w:pPr>
        <w:spacing w:after="60"/>
        <w:jc w:val="both"/>
        <w:rPr>
          <w:rFonts w:ascii="Times New Roman" w:hAnsi="Times New Roman" w:cs="Times New Roman"/>
          <w:b/>
          <w:sz w:val="24"/>
          <w:szCs w:val="24"/>
        </w:rPr>
      </w:pPr>
    </w:p>
    <w:p w:rsidR="00E77783" w:rsidRDefault="000C32F9" w:rsidP="00147553">
      <w:pPr>
        <w:spacing w:after="60"/>
        <w:jc w:val="both"/>
        <w:rPr>
          <w:rFonts w:ascii="Times New Roman" w:hAnsi="Times New Roman" w:cs="Times New Roman"/>
          <w:b/>
          <w:sz w:val="24"/>
          <w:szCs w:val="24"/>
        </w:rPr>
      </w:pPr>
      <w:r>
        <w:rPr>
          <w:rFonts w:ascii="Times New Roman" w:hAnsi="Times New Roman" w:cs="Times New Roman"/>
          <w:b/>
          <w:sz w:val="24"/>
          <w:szCs w:val="24"/>
        </w:rPr>
        <w:t>İKN:2025/</w:t>
      </w:r>
      <w:r w:rsidR="00487104">
        <w:rPr>
          <w:rFonts w:ascii="Times New Roman" w:hAnsi="Times New Roman" w:cs="Times New Roman"/>
          <w:b/>
          <w:sz w:val="24"/>
          <w:szCs w:val="24"/>
        </w:rPr>
        <w:t>2418440</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3804A1">
        <w:rPr>
          <w:rFonts w:ascii="Times New Roman" w:hAnsi="Times New Roman" w:cs="Times New Roman"/>
          <w:sz w:val="24"/>
          <w:szCs w:val="24"/>
        </w:rPr>
        <w:t xml:space="preserve">Kazım Karabekir </w:t>
      </w:r>
      <w:r w:rsidRPr="00D708D7">
        <w:rPr>
          <w:rFonts w:ascii="Times New Roman" w:hAnsi="Times New Roman" w:cs="Times New Roman"/>
          <w:sz w:val="24"/>
          <w:szCs w:val="24"/>
        </w:rPr>
        <w:t>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904784" w:rsidRPr="00D708D7"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Adı</w:t>
      </w:r>
      <w:r>
        <w:rPr>
          <w:rFonts w:ascii="Times New Roman" w:hAnsi="Times New Roman" w:cs="Times New Roman"/>
          <w:sz w:val="24"/>
          <w:szCs w:val="24"/>
        </w:rPr>
        <w:tab/>
        <w:t>: Kazım Karabekir Tarım İşletmesi Müdürlüğü</w:t>
      </w:r>
    </w:p>
    <w:p w:rsidR="00904784" w:rsidRPr="00D708D7"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Adresi</w:t>
      </w:r>
      <w:r>
        <w:rPr>
          <w:rFonts w:ascii="Times New Roman" w:hAnsi="Times New Roman" w:cs="Times New Roman"/>
          <w:sz w:val="24"/>
          <w:szCs w:val="24"/>
        </w:rPr>
        <w:tab/>
        <w:t xml:space="preserve">: </w:t>
      </w:r>
      <w:r w:rsidRPr="00C11ABD">
        <w:rPr>
          <w:rFonts w:ascii="Times New Roman" w:hAnsi="Times New Roman" w:cs="Times New Roman"/>
        </w:rPr>
        <w:t>Emince Köyü Tigem Mevk</w:t>
      </w:r>
      <w:r w:rsidR="00F52626">
        <w:rPr>
          <w:rFonts w:ascii="Times New Roman" w:hAnsi="Times New Roman" w:cs="Times New Roman"/>
        </w:rPr>
        <w:t>i</w:t>
      </w:r>
      <w:r w:rsidRPr="00C11ABD">
        <w:rPr>
          <w:rFonts w:ascii="Times New Roman" w:hAnsi="Times New Roman" w:cs="Times New Roman"/>
        </w:rPr>
        <w:t>i Aralık</w:t>
      </w:r>
      <w:r w:rsidR="00F52626">
        <w:rPr>
          <w:rFonts w:ascii="Times New Roman" w:hAnsi="Times New Roman" w:cs="Times New Roman"/>
        </w:rPr>
        <w:t>/</w:t>
      </w:r>
      <w:r w:rsidRPr="00C11ABD">
        <w:rPr>
          <w:rFonts w:ascii="Times New Roman" w:hAnsi="Times New Roman" w:cs="Times New Roman"/>
        </w:rPr>
        <w:t xml:space="preserve">Iğdır  </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7C7F60" w:rsidRPr="00C11ABD">
        <w:rPr>
          <w:rFonts w:ascii="Times New Roman" w:hAnsi="Times New Roman" w:cs="Times New Roman"/>
        </w:rPr>
        <w:t>0 476 411 37 37</w:t>
      </w:r>
    </w:p>
    <w:p w:rsidR="007C7F60" w:rsidRPr="007C7F60" w:rsidRDefault="007C7F60" w:rsidP="007C7F60">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Faks numarası</w:t>
      </w:r>
      <w:r>
        <w:rPr>
          <w:rFonts w:ascii="Times New Roman" w:hAnsi="Times New Roman" w:cs="Times New Roman"/>
          <w:sz w:val="24"/>
          <w:szCs w:val="24"/>
        </w:rPr>
        <w:tab/>
        <w:t>:</w:t>
      </w:r>
      <w:r w:rsidRPr="007C7F60">
        <w:rPr>
          <w:rFonts w:ascii="Times New Roman" w:hAnsi="Times New Roman" w:cs="Times New Roman"/>
        </w:rPr>
        <w:t xml:space="preserve"> </w:t>
      </w:r>
      <w:r w:rsidRPr="00C11ABD">
        <w:rPr>
          <w:rFonts w:ascii="Times New Roman" w:hAnsi="Times New Roman" w:cs="Times New Roman"/>
        </w:rPr>
        <w:t>0 476 423 50 65</w:t>
      </w:r>
      <w:r w:rsidRPr="00C11ABD">
        <w:rPr>
          <w:rFonts w:ascii="Times New Roman" w:hAnsi="Times New Roman" w:cs="Times New Roman"/>
          <w:b/>
        </w:rPr>
        <w:t xml:space="preserve">  </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hyperlink r:id="rId8" w:history="1">
        <w:r w:rsidR="007C7F60" w:rsidRPr="00C11ABD">
          <w:rPr>
            <w:rStyle w:val="Kpr"/>
            <w:rFonts w:ascii="Times New Roman" w:hAnsi="Times New Roman" w:cs="Times New Roman"/>
          </w:rPr>
          <w:t>kkarabekir@tigem.gov.tr</w:t>
        </w:r>
      </w:hyperlink>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8A3373">
        <w:rPr>
          <w:rFonts w:ascii="Times New Roman" w:hAnsi="Times New Roman" w:cs="Times New Roman"/>
          <w:sz w:val="24"/>
          <w:szCs w:val="24"/>
        </w:rPr>
        <w:tab/>
        <w:t xml:space="preserve">: </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E112F0" w:rsidRDefault="00E77783" w:rsidP="00E112F0">
      <w:pPr>
        <w:spacing w:after="0" w:line="240" w:lineRule="auto"/>
        <w:jc w:val="both"/>
        <w:rPr>
          <w:rFonts w:ascii="Times New Roman" w:hAnsi="Times New Roman" w:cs="Times New Roman"/>
          <w:b/>
        </w:rPr>
      </w:pPr>
      <w:r w:rsidRPr="00D708D7">
        <w:rPr>
          <w:rFonts w:ascii="Times New Roman" w:hAnsi="Times New Roman" w:cs="Times New Roman"/>
          <w:sz w:val="24"/>
          <w:szCs w:val="24"/>
        </w:rPr>
        <w:t xml:space="preserve">Sözleşmenin konusu; </w:t>
      </w:r>
      <w:r w:rsidR="00E112F0" w:rsidRPr="00E112F0">
        <w:rPr>
          <w:rFonts w:ascii="Times New Roman" w:hAnsi="Times New Roman" w:cs="Times New Roman"/>
          <w:b/>
        </w:rPr>
        <w:t>Kazım Karabekir TİM’e Ceylanpınar TİM’den 2.500 Ton, Gökhöyük TİM’den 200 Ton ve Karacabey TİM’den 1.000 Ton Hububat Sap Balyası Nakliyesi Hizmet Alımı</w:t>
      </w:r>
    </w:p>
    <w:p w:rsidR="00E112F0" w:rsidRDefault="00E112F0" w:rsidP="00E112F0">
      <w:pPr>
        <w:spacing w:after="0" w:line="240" w:lineRule="auto"/>
        <w:jc w:val="both"/>
        <w:rPr>
          <w:rFonts w:ascii="Times New Roman" w:hAnsi="Times New Roman" w:cs="Times New Roman"/>
          <w:b/>
        </w:rPr>
      </w:pPr>
      <w:bookmarkStart w:id="0" w:name="_GoBack"/>
      <w:bookmarkEnd w:id="0"/>
    </w:p>
    <w:p w:rsidR="00E77783" w:rsidRPr="00C61B07" w:rsidRDefault="008A3373" w:rsidP="00E112F0">
      <w:pPr>
        <w:spacing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00487104">
        <w:rPr>
          <w:rFonts w:ascii="Times New Roman" w:hAnsi="Times New Roman" w:cs="Times New Roman"/>
          <w:b/>
          <w:sz w:val="24"/>
          <w:szCs w:val="24"/>
        </w:rPr>
        <w:t>………</w:t>
      </w:r>
      <w:r w:rsidR="005C66B4">
        <w:rPr>
          <w:rFonts w:ascii="Times New Roman" w:hAnsi="Times New Roman" w:cs="Times New Roman"/>
          <w:b/>
          <w:sz w:val="24"/>
          <w:szCs w:val="24"/>
        </w:rPr>
        <w:t>..</w:t>
      </w:r>
      <w:r w:rsidR="00973C0B" w:rsidRPr="007C7F60">
        <w:rPr>
          <w:rFonts w:ascii="Times New Roman" w:hAnsi="Times New Roman" w:cs="Times New Roman"/>
          <w:b/>
          <w:sz w:val="24"/>
          <w:szCs w:val="24"/>
        </w:rPr>
        <w:t xml:space="preserve"> TL’</w:t>
      </w:r>
      <w:r w:rsidR="008A3373" w:rsidRPr="007C7F60">
        <w:rPr>
          <w:rFonts w:ascii="Times New Roman" w:hAnsi="Times New Roman" w:cs="Times New Roman"/>
          <w:b/>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lastRenderedPageBreak/>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5C66B4"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İşin süresi </w:t>
      </w:r>
      <w:r w:rsidR="00CE0E13">
        <w:rPr>
          <w:rFonts w:ascii="Times New Roman" w:hAnsi="Times New Roman" w:cs="Times New Roman"/>
          <w:sz w:val="24"/>
          <w:szCs w:val="24"/>
        </w:rPr>
        <w:t>sözleşme</w:t>
      </w:r>
      <w:r w:rsidR="007C7F60">
        <w:rPr>
          <w:rFonts w:ascii="Times New Roman" w:hAnsi="Times New Roman" w:cs="Times New Roman"/>
          <w:sz w:val="24"/>
          <w:szCs w:val="24"/>
        </w:rPr>
        <w:t xml:space="preserve"> tarihinden itibaren</w:t>
      </w:r>
      <w:r w:rsidR="005C66B4">
        <w:rPr>
          <w:rFonts w:ascii="Times New Roman" w:hAnsi="Times New Roman" w:cs="Times New Roman"/>
          <w:sz w:val="24"/>
          <w:szCs w:val="24"/>
        </w:rPr>
        <w:t>;</w:t>
      </w:r>
    </w:p>
    <w:p w:rsidR="005C66B4" w:rsidRDefault="005C66B4" w:rsidP="00973C0B">
      <w:pPr>
        <w:spacing w:after="0" w:line="240" w:lineRule="auto"/>
        <w:jc w:val="both"/>
        <w:rPr>
          <w:rFonts w:ascii="Times New Roman" w:hAnsi="Times New Roman" w:cs="Times New Roman"/>
          <w:b/>
          <w:sz w:val="24"/>
          <w:szCs w:val="24"/>
        </w:rPr>
      </w:pPr>
      <w:r w:rsidRPr="005C66B4">
        <w:rPr>
          <w:rFonts w:ascii="Times New Roman" w:hAnsi="Times New Roman" w:cs="Times New Roman"/>
          <w:b/>
          <w:sz w:val="24"/>
          <w:szCs w:val="24"/>
        </w:rPr>
        <w:t>Kazım Karabekir TİM’e Ceylanpınar TİM’den 2.500 Ton Hububat Sap Balyası Nakliyesi için 60 Gün,</w:t>
      </w:r>
    </w:p>
    <w:p w:rsidR="005C66B4" w:rsidRDefault="00CE0E13" w:rsidP="00973C0B">
      <w:pPr>
        <w:spacing w:after="0" w:line="240" w:lineRule="auto"/>
        <w:jc w:val="both"/>
        <w:rPr>
          <w:rFonts w:ascii="Times New Roman" w:hAnsi="Times New Roman" w:cs="Times New Roman"/>
          <w:b/>
          <w:sz w:val="24"/>
          <w:szCs w:val="24"/>
        </w:rPr>
      </w:pPr>
      <w:r w:rsidRPr="00CE0E13">
        <w:rPr>
          <w:rFonts w:ascii="Times New Roman" w:hAnsi="Times New Roman" w:cs="Times New Roman"/>
          <w:b/>
          <w:sz w:val="24"/>
          <w:szCs w:val="24"/>
        </w:rPr>
        <w:lastRenderedPageBreak/>
        <w:t xml:space="preserve">Kazım Karabekir TİM’e  </w:t>
      </w:r>
      <w:r w:rsidR="005C66B4" w:rsidRPr="00CE0E13">
        <w:rPr>
          <w:rFonts w:ascii="Times New Roman" w:hAnsi="Times New Roman" w:cs="Times New Roman"/>
          <w:b/>
          <w:sz w:val="24"/>
          <w:szCs w:val="24"/>
        </w:rPr>
        <w:t>Gökhöyük TİM’den 200 Ton</w:t>
      </w:r>
      <w:r w:rsidRPr="00CE0E13">
        <w:rPr>
          <w:rFonts w:ascii="Times New Roman" w:hAnsi="Times New Roman" w:cs="Times New Roman"/>
          <w:b/>
          <w:sz w:val="24"/>
          <w:szCs w:val="24"/>
        </w:rPr>
        <w:t xml:space="preserve"> Hububat Sap Balyası Nakliyesi için </w:t>
      </w:r>
      <w:r>
        <w:rPr>
          <w:rFonts w:ascii="Times New Roman" w:hAnsi="Times New Roman" w:cs="Times New Roman"/>
          <w:b/>
          <w:sz w:val="24"/>
          <w:szCs w:val="24"/>
        </w:rPr>
        <w:t>15</w:t>
      </w:r>
      <w:r w:rsidRPr="00CE0E13">
        <w:rPr>
          <w:rFonts w:ascii="Times New Roman" w:hAnsi="Times New Roman" w:cs="Times New Roman"/>
          <w:b/>
          <w:sz w:val="24"/>
          <w:szCs w:val="24"/>
        </w:rPr>
        <w:t xml:space="preserve"> Gün</w:t>
      </w:r>
      <w:r>
        <w:rPr>
          <w:rFonts w:ascii="Times New Roman" w:hAnsi="Times New Roman" w:cs="Times New Roman"/>
          <w:b/>
          <w:sz w:val="24"/>
          <w:szCs w:val="24"/>
        </w:rPr>
        <w:t>,</w:t>
      </w:r>
    </w:p>
    <w:p w:rsidR="00D4035D" w:rsidRPr="00CE0E13" w:rsidRDefault="00CE0E13" w:rsidP="00973C0B">
      <w:pPr>
        <w:spacing w:after="0" w:line="240" w:lineRule="auto"/>
        <w:jc w:val="both"/>
        <w:rPr>
          <w:rStyle w:val="DipnotBavurusu"/>
          <w:b/>
          <w:bCs/>
        </w:rPr>
      </w:pPr>
      <w:r w:rsidRPr="00CE0E13">
        <w:rPr>
          <w:rFonts w:ascii="Times New Roman" w:hAnsi="Times New Roman" w:cs="Times New Roman"/>
          <w:b/>
          <w:sz w:val="24"/>
          <w:szCs w:val="24"/>
        </w:rPr>
        <w:t>Kazım Karabekir TİM’e Karacabey TİM’den 1.000 Ton Hububat Sap Balyası Nakliyesi</w:t>
      </w:r>
      <w:r>
        <w:rPr>
          <w:rFonts w:ascii="Times New Roman" w:hAnsi="Times New Roman" w:cs="Times New Roman"/>
          <w:b/>
          <w:sz w:val="24"/>
          <w:szCs w:val="24"/>
        </w:rPr>
        <w:t xml:space="preserve"> için 45 Gündür.</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 xml:space="preserve">ve bu </w:t>
      </w:r>
      <w:r w:rsidRPr="00D708D7">
        <w:rPr>
          <w:rFonts w:ascii="Times New Roman" w:hAnsi="Times New Roman" w:cs="Times New Roman"/>
          <w:sz w:val="24"/>
          <w:szCs w:val="24"/>
        </w:rPr>
        <w:lastRenderedPageBreak/>
        <w:t>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İdare tarafından uygulanacak cezalar aşağıda belirtilmiştir</w:t>
      </w:r>
      <w:r w:rsidRPr="009531A3">
        <w:rPr>
          <w:rFonts w:ascii="Times New Roman" w:hAnsi="Times New Roman" w:cs="Times New Roman"/>
          <w:strike/>
          <w:color w:val="FF0000"/>
          <w:sz w:val="24"/>
          <w:szCs w:val="24"/>
        </w:rPr>
        <w:t xml:space="preserve"> </w:t>
      </w:r>
    </w:p>
    <w:p w:rsidR="009531A3" w:rsidRPr="00D708D7"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 çalışmanın başlaması için</w:t>
      </w:r>
      <w:r w:rsidR="009D5D0D">
        <w:rPr>
          <w:rFonts w:ascii="Times New Roman" w:hAnsi="Times New Roman" w:cs="Times New Roman"/>
          <w:sz w:val="24"/>
          <w:szCs w:val="24"/>
        </w:rPr>
        <w:t xml:space="preserve"> imzalanan</w:t>
      </w:r>
      <w:r w:rsidRPr="00D708D7">
        <w:rPr>
          <w:rFonts w:ascii="Times New Roman" w:hAnsi="Times New Roman" w:cs="Times New Roman"/>
          <w:sz w:val="24"/>
          <w:szCs w:val="24"/>
        </w:rPr>
        <w:t xml:space="preserve"> </w:t>
      </w:r>
      <w:r w:rsidR="009D5D0D">
        <w:rPr>
          <w:rFonts w:ascii="Times New Roman" w:hAnsi="Times New Roman" w:cs="Times New Roman"/>
          <w:sz w:val="24"/>
          <w:szCs w:val="24"/>
        </w:rPr>
        <w:t>sözleşme</w:t>
      </w:r>
      <w:r w:rsidRPr="00D708D7">
        <w:rPr>
          <w:rFonts w:ascii="Times New Roman" w:hAnsi="Times New Roman" w:cs="Times New Roman"/>
          <w:sz w:val="24"/>
          <w:szCs w:val="24"/>
        </w:rPr>
        <w:t xml:space="preserve"> üzerine belirtilen günde işe başlar. Belirtilen günde işe başlamadığı takdirde beher gün için sözleşme </w:t>
      </w:r>
      <w:r w:rsidRPr="00E2747E">
        <w:rPr>
          <w:rFonts w:ascii="Times New Roman" w:hAnsi="Times New Roman" w:cs="Times New Roman"/>
          <w:sz w:val="24"/>
          <w:szCs w:val="24"/>
        </w:rPr>
        <w:t xml:space="preserve">bedelinin </w:t>
      </w:r>
      <w:r w:rsidR="00450E31">
        <w:rPr>
          <w:rFonts w:ascii="Times New Roman" w:hAnsi="Times New Roman" w:cs="Times New Roman"/>
          <w:b/>
          <w:sz w:val="24"/>
          <w:szCs w:val="24"/>
          <w:lang w:val="en-US"/>
        </w:rPr>
        <w:t xml:space="preserve"> %0,5 (binde beş)’I </w:t>
      </w:r>
      <w:r w:rsidRPr="00D708D7">
        <w:rPr>
          <w:rFonts w:ascii="Times New Roman" w:hAnsi="Times New Roman" w:cs="Times New Roman"/>
          <w:sz w:val="24"/>
          <w:szCs w:val="24"/>
        </w:rPr>
        <w:t>oranınd</w:t>
      </w:r>
      <w:r w:rsidR="00CE4751">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w:t>
      </w:r>
      <w:r w:rsidR="00053828" w:rsidRPr="00D708D7">
        <w:rPr>
          <w:rFonts w:ascii="Times New Roman" w:hAnsi="Times New Roman" w:cs="Times New Roman"/>
          <w:sz w:val="24"/>
          <w:szCs w:val="24"/>
        </w:rPr>
        <w:t xml:space="preserve"> süresi art</w:t>
      </w:r>
      <w:r w:rsidR="00310C5B" w:rsidRPr="00D708D7">
        <w:rPr>
          <w:rFonts w:ascii="Times New Roman" w:hAnsi="Times New Roman" w:cs="Times New Roman"/>
          <w:sz w:val="24"/>
          <w:szCs w:val="24"/>
        </w:rPr>
        <w:t xml:space="preserve"> arda üç (3) günü aştığı takd</w:t>
      </w:r>
      <w:r w:rsidRPr="00D708D7">
        <w:rPr>
          <w:rFonts w:ascii="Times New Roman" w:hAnsi="Times New Roman" w:cs="Times New Roman"/>
          <w:sz w:val="24"/>
          <w:szCs w:val="24"/>
        </w:rPr>
        <w:t>irde İdare çalışmayı cezalı olarak devam</w:t>
      </w:r>
      <w:r w:rsidR="00CE4751">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9531A3"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 xml:space="preserve">bulunulmayan her bir gün için sözleşme bedelinin </w:t>
      </w:r>
      <w:r w:rsidR="00450E31">
        <w:rPr>
          <w:rFonts w:ascii="Times New Roman" w:hAnsi="Times New Roman" w:cs="Times New Roman"/>
          <w:b/>
          <w:sz w:val="24"/>
          <w:szCs w:val="24"/>
          <w:lang w:val="en-US"/>
        </w:rPr>
        <w:t xml:space="preserve">%0,1 (bindebir)’i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A66E24" w:rsidRDefault="00A66E24"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r w:rsidRPr="00D64CDB">
        <w:rPr>
          <w:rFonts w:ascii="Times New Roman" w:hAnsi="Times New Roman" w:cs="Times New Roman"/>
          <w:sz w:val="24"/>
          <w:szCs w:val="24"/>
          <w:lang w:val="en-US"/>
        </w:rPr>
        <w:t>günlük olarak;</w:t>
      </w:r>
      <w:r w:rsidRPr="00D64CDB">
        <w:rPr>
          <w:rFonts w:ascii="Times New Roman" w:hAnsi="Times New Roman" w:cs="Times New Roman"/>
          <w:sz w:val="24"/>
          <w:szCs w:val="24"/>
        </w:rPr>
        <w:t xml:space="preserve"> </w:t>
      </w:r>
      <w:r w:rsidRPr="00D64CDB">
        <w:rPr>
          <w:rFonts w:ascii="Times New Roman" w:hAnsi="Times New Roman" w:cs="Times New Roman"/>
          <w:sz w:val="24"/>
          <w:szCs w:val="24"/>
          <w:lang w:val="en-US"/>
        </w:rPr>
        <w:t>iş, araç, makine, biçerdöver vb. başına</w:t>
      </w:r>
      <w:r w:rsidRPr="00D64CDB">
        <w:rPr>
          <w:rFonts w:ascii="Times New Roman" w:hAnsi="Times New Roman" w:cs="Times New Roman"/>
          <w:sz w:val="24"/>
          <w:szCs w:val="24"/>
        </w:rPr>
        <w:t xml:space="preserve"> ayrı ayrı olmak üzere sözleşme </w:t>
      </w:r>
      <w:r w:rsidR="00450E31">
        <w:rPr>
          <w:rFonts w:ascii="Times New Roman" w:hAnsi="Times New Roman" w:cs="Times New Roman"/>
          <w:sz w:val="24"/>
          <w:szCs w:val="24"/>
        </w:rPr>
        <w:t xml:space="preserve">tutarının </w:t>
      </w:r>
      <w:r w:rsidR="00450E31" w:rsidRPr="00450E31">
        <w:rPr>
          <w:rFonts w:ascii="Times New Roman" w:hAnsi="Times New Roman" w:cs="Times New Roman"/>
          <w:b/>
          <w:sz w:val="24"/>
          <w:szCs w:val="24"/>
        </w:rPr>
        <w:t>%0,1(bindebir)’i</w:t>
      </w:r>
      <w:r w:rsidRPr="00E2747E">
        <w:rPr>
          <w:rFonts w:ascii="Times New Roman" w:hAnsi="Times New Roman" w:cs="Times New Roman"/>
          <w:sz w:val="24"/>
          <w:szCs w:val="24"/>
        </w:rPr>
        <w:t xml:space="preserve"> o</w:t>
      </w:r>
      <w:r w:rsidRPr="00FE4F32">
        <w:rPr>
          <w:rFonts w:ascii="Times New Roman" w:hAnsi="Times New Roman" w:cs="Times New Roman"/>
          <w:sz w:val="24"/>
          <w:szCs w:val="24"/>
        </w:rPr>
        <w:t>ranında ceza kesilir. Uygun iş yapılmaması nedeniyle İdarenin uğradığı zarar ziyan yükleniciden ayrıca tahsil edilir.</w:t>
      </w:r>
    </w:p>
    <w:p w:rsidR="00714A7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e</w:t>
      </w:r>
      <w:r w:rsidR="00E77783" w:rsidRPr="00D708D7">
        <w:rPr>
          <w:rFonts w:ascii="Times New Roman" w:hAnsi="Times New Roman" w:cs="Times New Roman"/>
          <w:sz w:val="24"/>
          <w:szCs w:val="24"/>
        </w:rPr>
        <w:t xml:space="preserve">) </w:t>
      </w:r>
      <w:r w:rsidR="00714A77"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D708D7">
        <w:rPr>
          <w:rFonts w:ascii="Times New Roman" w:hAnsi="Times New Roman" w:cs="Times New Roman"/>
          <w:sz w:val="24"/>
          <w:szCs w:val="24"/>
        </w:rPr>
        <w:tab/>
      </w:r>
    </w:p>
    <w:p w:rsidR="00E77783" w:rsidRPr="00D708D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w:t>
      </w:r>
      <w:r w:rsidR="00E77783" w:rsidRPr="00D708D7">
        <w:rPr>
          <w:rFonts w:ascii="Times New Roman" w:hAnsi="Times New Roman" w:cs="Times New Roman"/>
          <w:sz w:val="24"/>
          <w:szCs w:val="24"/>
        </w:rPr>
        <w:t>) Verilen ek süreler mücbir sebepten dolayı verilir ise cezasız, diğer hallerde ise cezalı olarak uzatılır.</w:t>
      </w:r>
    </w:p>
    <w:p w:rsidR="00E77783" w:rsidRPr="00D708D7" w:rsidRDefault="000029C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g</w:t>
      </w:r>
      <w:r w:rsidR="00E77783" w:rsidRPr="00D708D7">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D708D7"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 xml:space="preserve">deline </w:t>
      </w:r>
      <w:r w:rsidR="00D049A1">
        <w:rPr>
          <w:rFonts w:ascii="Times New Roman" w:hAnsi="Times New Roman" w:cs="Times New Roman"/>
          <w:b/>
          <w:sz w:val="24"/>
          <w:szCs w:val="24"/>
        </w:rPr>
        <w:t>Dâhil</w:t>
      </w:r>
      <w:r>
        <w:rPr>
          <w:rFonts w:ascii="Times New Roman" w:hAnsi="Times New Roman" w:cs="Times New Roman"/>
          <w:b/>
          <w:sz w:val="24"/>
          <w:szCs w:val="24"/>
        </w:rPr>
        <w:t xml:space="preserve">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lastRenderedPageBreak/>
        <w:t xml:space="preserve">Taahhüdün (ilave işler nedeniyle meydana gelebilecek artışlar </w:t>
      </w:r>
      <w:r w:rsidR="00D049A1" w:rsidRPr="00841062">
        <w:rPr>
          <w:rFonts w:ascii="Times New Roman" w:hAnsi="Times New Roman" w:cs="Times New Roman"/>
          <w:sz w:val="24"/>
          <w:szCs w:val="24"/>
        </w:rPr>
        <w:t>dâhil</w:t>
      </w:r>
      <w:r w:rsidRPr="00841062">
        <w:rPr>
          <w:rFonts w:ascii="Times New Roman" w:hAnsi="Times New Roman" w:cs="Times New Roman"/>
          <w:sz w:val="24"/>
          <w:szCs w:val="24"/>
        </w:rPr>
        <w:t xml:space="preserve">)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w:t>
      </w:r>
      <w:r w:rsidR="00D049A1" w:rsidRPr="00841062">
        <w:rPr>
          <w:rFonts w:ascii="Times New Roman" w:hAnsi="Times New Roman" w:cs="Times New Roman"/>
          <w:sz w:val="24"/>
          <w:szCs w:val="24"/>
        </w:rPr>
        <w:t>dâhildir</w:t>
      </w:r>
      <w:r w:rsidRPr="00841062">
        <w:rPr>
          <w:rFonts w:ascii="Times New Roman" w:hAnsi="Times New Roman" w:cs="Times New Roman"/>
          <w:sz w:val="24"/>
          <w:szCs w:val="24"/>
        </w:rPr>
        <w:t xml:space="preserve">. İlgili mevzuatı uyarınca hesaplanacak Katma Değer Vergisi, sözleşme bedeline </w:t>
      </w:r>
      <w:r w:rsidR="00D049A1" w:rsidRPr="00841062">
        <w:rPr>
          <w:rFonts w:ascii="Times New Roman" w:hAnsi="Times New Roman" w:cs="Times New Roman"/>
          <w:sz w:val="24"/>
          <w:szCs w:val="24"/>
        </w:rPr>
        <w:t>dâhil</w:t>
      </w:r>
      <w:r w:rsidRPr="00841062">
        <w:rPr>
          <w:rFonts w:ascii="Times New Roman" w:hAnsi="Times New Roman" w:cs="Times New Roman"/>
          <w:sz w:val="24"/>
          <w:szCs w:val="24"/>
        </w:rPr>
        <w:t xml:space="preserve">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77783" w:rsidRPr="00D708D7">
        <w:rPr>
          <w:rFonts w:ascii="Times New Roman" w:hAnsi="Times New Roman" w:cs="Times New Roman"/>
          <w:sz w:val="24"/>
          <w:szCs w:val="24"/>
        </w:rPr>
        <w:t xml:space="preserve"> </w:t>
      </w:r>
      <w:r w:rsidR="0007202B" w:rsidRPr="00D708D7">
        <w:rPr>
          <w:rFonts w:ascii="Times New Roman" w:hAnsi="Times New Roman" w:cs="Times New Roman"/>
          <w:sz w:val="24"/>
          <w:szCs w:val="24"/>
        </w:rPr>
        <w:t>İdari Şartname,</w:t>
      </w:r>
      <w:r w:rsidR="00E77783" w:rsidRPr="00D708D7">
        <w:rPr>
          <w:rFonts w:ascii="Times New Roman" w:hAnsi="Times New Roman" w:cs="Times New Roman"/>
          <w:sz w:val="24"/>
          <w:szCs w:val="24"/>
        </w:rPr>
        <w:t xml:space="preserve"> </w:t>
      </w:r>
    </w:p>
    <w:p w:rsidR="00E77783" w:rsidRPr="00D708D7"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77783" w:rsidRPr="00D708D7">
        <w:rPr>
          <w:rFonts w:ascii="Times New Roman" w:hAnsi="Times New Roman" w:cs="Times New Roman"/>
          <w:sz w:val="24"/>
          <w:szCs w:val="24"/>
        </w:rPr>
        <w:t xml:space="preserve">) </w:t>
      </w:r>
      <w:r w:rsidR="0007202B" w:rsidRPr="00D708D7">
        <w:rPr>
          <w:rFonts w:ascii="Times New Roman" w:hAnsi="Times New Roman" w:cs="Times New Roman"/>
          <w:sz w:val="24"/>
          <w:szCs w:val="24"/>
        </w:rPr>
        <w:t>Sözleşme Tasarısı,</w:t>
      </w:r>
      <w:r w:rsidR="00E77783" w:rsidRPr="00D708D7">
        <w:rPr>
          <w:rFonts w:ascii="Times New Roman" w:hAnsi="Times New Roman" w:cs="Times New Roman"/>
          <w:sz w:val="24"/>
          <w:szCs w:val="24"/>
        </w:rPr>
        <w:t xml:space="preserve"> </w:t>
      </w:r>
    </w:p>
    <w:p w:rsidR="00E77783" w:rsidRPr="00D708D7"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E77783" w:rsidRPr="00D708D7">
        <w:rPr>
          <w:rFonts w:ascii="Times New Roman" w:hAnsi="Times New Roman" w:cs="Times New Roman"/>
          <w:sz w:val="24"/>
          <w:szCs w:val="24"/>
        </w:rPr>
        <w:t xml:space="preserve">) </w:t>
      </w:r>
      <w:r w:rsidR="0007202B" w:rsidRPr="00D708D7">
        <w:rPr>
          <w:rFonts w:ascii="Times New Roman" w:hAnsi="Times New Roman" w:cs="Times New Roman"/>
          <w:sz w:val="24"/>
          <w:szCs w:val="24"/>
        </w:rPr>
        <w:t>Birim fiyat tarifleri (varsa)</w:t>
      </w:r>
    </w:p>
    <w:p w:rsidR="00E77783" w:rsidRPr="00D708D7"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E77783" w:rsidRPr="00D708D7">
        <w:rPr>
          <w:rFonts w:ascii="Times New Roman" w:hAnsi="Times New Roman" w:cs="Times New Roman"/>
          <w:sz w:val="24"/>
          <w:szCs w:val="24"/>
        </w:rPr>
        <w:t xml:space="preserve">) </w:t>
      </w:r>
      <w:r w:rsidR="0007202B" w:rsidRPr="00D708D7">
        <w:rPr>
          <w:rFonts w:ascii="Times New Roman" w:hAnsi="Times New Roman" w:cs="Times New Roman"/>
          <w:sz w:val="24"/>
          <w:szCs w:val="24"/>
        </w:rPr>
        <w:t>Teknik Şartname,</w:t>
      </w:r>
    </w:p>
    <w:p w:rsidR="005C296D"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CE4751">
        <w:rPr>
          <w:rFonts w:ascii="Times New Roman" w:hAnsi="Times New Roman" w:cs="Times New Roman"/>
          <w:sz w:val="24"/>
          <w:szCs w:val="24"/>
        </w:rPr>
        <w:t>) Açıklamalar (varsa).</w:t>
      </w:r>
    </w:p>
    <w:p w:rsidR="00FC6205" w:rsidRPr="00D708D7" w:rsidRDefault="005C296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Hizmet İşleri Genel Şartnamesi</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E77783" w:rsidRPr="00D708D7" w:rsidRDefault="00E45962" w:rsidP="00973C0B">
      <w:pPr>
        <w:spacing w:after="0" w:line="240" w:lineRule="auto"/>
        <w:jc w:val="both"/>
        <w:rPr>
          <w:rFonts w:ascii="Times New Roman" w:hAnsi="Times New Roman" w:cs="Times New Roman"/>
          <w:sz w:val="24"/>
          <w:szCs w:val="24"/>
        </w:rPr>
      </w:pPr>
      <w:r w:rsidRPr="00D708D7">
        <w:rPr>
          <w:rFonts w:ascii="Times New Roman" w:eastAsia="Times New Roman" w:hAnsi="Times New Roman" w:cs="Times New Roman"/>
          <w:b/>
          <w:sz w:val="24"/>
          <w:szCs w:val="24"/>
          <w:lang w:eastAsia="tr-TR"/>
        </w:rPr>
        <w:t>29</w:t>
      </w:r>
      <w:r w:rsidR="00FA7CA7">
        <w:rPr>
          <w:rFonts w:ascii="Times New Roman" w:eastAsia="Times New Roman" w:hAnsi="Times New Roman" w:cs="Times New Roman"/>
          <w:b/>
          <w:sz w:val="24"/>
          <w:szCs w:val="24"/>
          <w:lang w:eastAsia="tr-TR"/>
        </w:rPr>
        <w:t>.1 . F</w:t>
      </w:r>
      <w:r w:rsidR="00FD737F">
        <w:rPr>
          <w:rFonts w:ascii="Times New Roman" w:eastAsia="Times New Roman" w:hAnsi="Times New Roman" w:cs="Times New Roman"/>
          <w:b/>
          <w:sz w:val="24"/>
          <w:szCs w:val="24"/>
          <w:lang w:eastAsia="tr-TR"/>
        </w:rPr>
        <w:t>iyat farkı verilmeyecektir.</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 xml:space="preserve">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w:t>
      </w:r>
      <w:r w:rsidR="00B05CD9" w:rsidRPr="00CE4751">
        <w:rPr>
          <w:rFonts w:ascii="Times New Roman" w:hAnsi="Times New Roman" w:cs="Times New Roman"/>
          <w:sz w:val="24"/>
          <w:szCs w:val="24"/>
        </w:rPr>
        <w:lastRenderedPageBreak/>
        <w:t>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450E31">
        <w:rPr>
          <w:rFonts w:ascii="Times New Roman" w:hAnsi="Times New Roman" w:cs="Times New Roman"/>
          <w:sz w:val="24"/>
          <w:szCs w:val="24"/>
        </w:rPr>
        <w:t>(</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450E31">
        <w:rPr>
          <w:rFonts w:ascii="Times New Roman" w:hAnsi="Times New Roman" w:cs="Times New Roman"/>
          <w:sz w:val="24"/>
          <w:szCs w:val="24"/>
        </w:rPr>
        <w:t>) madde, eki idari şartname (37) madde, teknik şartname ( 21 )</w:t>
      </w:r>
      <w:r w:rsidR="00396D56" w:rsidRPr="00D708D7">
        <w:rPr>
          <w:rFonts w:ascii="Times New Roman" w:hAnsi="Times New Roman" w:cs="Times New Roman"/>
          <w:sz w:val="24"/>
          <w:szCs w:val="24"/>
        </w:rPr>
        <w:t>madde ve ekleri</w:t>
      </w:r>
      <w:r w:rsidR="003B5C77">
        <w:rPr>
          <w:rFonts w:ascii="Times New Roman" w:hAnsi="Times New Roman" w:cs="Times New Roman"/>
          <w:sz w:val="24"/>
          <w:szCs w:val="24"/>
        </w:rPr>
        <w:t>,  birim fiyat teklif mektubu( 1 )</w:t>
      </w:r>
      <w:r w:rsidR="00396D56" w:rsidRPr="00D708D7">
        <w:rPr>
          <w:rFonts w:ascii="Times New Roman" w:hAnsi="Times New Roman" w:cs="Times New Roman"/>
          <w:sz w:val="24"/>
          <w:szCs w:val="24"/>
        </w:rPr>
        <w:t xml:space="preserve">sayfa </w:t>
      </w:r>
      <w:r w:rsidR="003B5C77">
        <w:rPr>
          <w:rFonts w:ascii="Times New Roman" w:hAnsi="Times New Roman" w:cs="Times New Roman"/>
          <w:sz w:val="24"/>
          <w:szCs w:val="24"/>
        </w:rPr>
        <w:t>ve birim fiyat teklif cetveli (1 )</w:t>
      </w:r>
      <w:r w:rsidR="00396D56" w:rsidRPr="00D708D7">
        <w:rPr>
          <w:rFonts w:ascii="Times New Roman" w:hAnsi="Times New Roman" w:cs="Times New Roman"/>
          <w:sz w:val="24"/>
          <w:szCs w:val="24"/>
        </w:rPr>
        <w:t>sayfa</w:t>
      </w:r>
      <w:r w:rsidR="005C296D">
        <w:rPr>
          <w:rFonts w:ascii="Times New Roman" w:hAnsi="Times New Roman" w:cs="Times New Roman"/>
          <w:sz w:val="24"/>
          <w:szCs w:val="24"/>
        </w:rPr>
        <w:t xml:space="preserve"> ve Hizmet İşleri Genel Şartnamesi </w:t>
      </w:r>
      <w:r w:rsidR="00396D56" w:rsidRPr="00D708D7">
        <w:rPr>
          <w:rFonts w:ascii="Times New Roman" w:hAnsi="Times New Roman" w:cs="Times New Roman"/>
          <w:sz w:val="24"/>
          <w:szCs w:val="24"/>
        </w:rPr>
        <w:t>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B3200A" w:rsidRPr="00D708D7"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8"/>
        <w:gridCol w:w="4531"/>
      </w:tblGrid>
      <w:tr w:rsidR="00392380" w:rsidRPr="00D708D7" w:rsidTr="00B3200A">
        <w:trPr>
          <w:cantSplit/>
          <w:trHeight w:val="561"/>
        </w:trPr>
        <w:tc>
          <w:tcPr>
            <w:tcW w:w="5108"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531"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B3200A">
        <w:trPr>
          <w:cantSplit/>
          <w:trHeight w:val="286"/>
        </w:trPr>
        <w:tc>
          <w:tcPr>
            <w:tcW w:w="5108" w:type="dxa"/>
            <w:vAlign w:val="center"/>
          </w:tcPr>
          <w:p w:rsidR="00E77783" w:rsidRPr="0012380C" w:rsidRDefault="003B5C77"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KAZIM KARABEKİR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4531"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p w:rsidR="00C71C42" w:rsidRPr="00D708D7" w:rsidRDefault="00C71C42" w:rsidP="00F839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Hizmet İşleri Genel Şartnamesi</w:t>
      </w:r>
    </w:p>
    <w:sectPr w:rsidR="00C71C42" w:rsidRPr="00D708D7" w:rsidSect="00D708D7">
      <w:footerReference w:type="default" r:id="rId9"/>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17325E">
              <w:rPr>
                <w:rFonts w:ascii="Times New Roman" w:hAnsi="Times New Roman" w:cs="Times New Roman"/>
                <w:b/>
                <w:bCs/>
                <w:noProof/>
              </w:rPr>
              <w:t>5</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17325E">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83C61"/>
    <w:rsid w:val="00090A29"/>
    <w:rsid w:val="000B2809"/>
    <w:rsid w:val="000B4348"/>
    <w:rsid w:val="000B488B"/>
    <w:rsid w:val="000C1FC9"/>
    <w:rsid w:val="000C32F9"/>
    <w:rsid w:val="000E13B2"/>
    <w:rsid w:val="000E4CD5"/>
    <w:rsid w:val="0010403B"/>
    <w:rsid w:val="001206FA"/>
    <w:rsid w:val="0012125D"/>
    <w:rsid w:val="00122731"/>
    <w:rsid w:val="0012380C"/>
    <w:rsid w:val="00127F7C"/>
    <w:rsid w:val="00144305"/>
    <w:rsid w:val="00147553"/>
    <w:rsid w:val="0017325E"/>
    <w:rsid w:val="0017551E"/>
    <w:rsid w:val="00187835"/>
    <w:rsid w:val="001A4CE4"/>
    <w:rsid w:val="001A61A6"/>
    <w:rsid w:val="001A7C2B"/>
    <w:rsid w:val="001B1E21"/>
    <w:rsid w:val="001B6491"/>
    <w:rsid w:val="001B686C"/>
    <w:rsid w:val="001C2B6C"/>
    <w:rsid w:val="001C3ACD"/>
    <w:rsid w:val="001F304C"/>
    <w:rsid w:val="001F50E8"/>
    <w:rsid w:val="001F76D1"/>
    <w:rsid w:val="002002D7"/>
    <w:rsid w:val="00203773"/>
    <w:rsid w:val="00203C1B"/>
    <w:rsid w:val="002061F1"/>
    <w:rsid w:val="002139D5"/>
    <w:rsid w:val="0021615D"/>
    <w:rsid w:val="002209F2"/>
    <w:rsid w:val="00285B94"/>
    <w:rsid w:val="0028611F"/>
    <w:rsid w:val="002975E8"/>
    <w:rsid w:val="002A09E5"/>
    <w:rsid w:val="002A3F6C"/>
    <w:rsid w:val="002B7BF2"/>
    <w:rsid w:val="002C28ED"/>
    <w:rsid w:val="002E3958"/>
    <w:rsid w:val="002F6235"/>
    <w:rsid w:val="002F65B7"/>
    <w:rsid w:val="002F758B"/>
    <w:rsid w:val="0030053F"/>
    <w:rsid w:val="00310C5B"/>
    <w:rsid w:val="00313B5C"/>
    <w:rsid w:val="003314D1"/>
    <w:rsid w:val="0034147D"/>
    <w:rsid w:val="0034717F"/>
    <w:rsid w:val="003804A1"/>
    <w:rsid w:val="003805ED"/>
    <w:rsid w:val="00392380"/>
    <w:rsid w:val="00396D56"/>
    <w:rsid w:val="00396FD7"/>
    <w:rsid w:val="003B0E4F"/>
    <w:rsid w:val="003B1AE9"/>
    <w:rsid w:val="003B45A0"/>
    <w:rsid w:val="003B5C77"/>
    <w:rsid w:val="003D0294"/>
    <w:rsid w:val="003D22C6"/>
    <w:rsid w:val="00402DB5"/>
    <w:rsid w:val="004140A7"/>
    <w:rsid w:val="00425EDC"/>
    <w:rsid w:val="00450E31"/>
    <w:rsid w:val="00452758"/>
    <w:rsid w:val="0046053A"/>
    <w:rsid w:val="004606EC"/>
    <w:rsid w:val="00464C1C"/>
    <w:rsid w:val="00470361"/>
    <w:rsid w:val="00471150"/>
    <w:rsid w:val="00487104"/>
    <w:rsid w:val="004878EB"/>
    <w:rsid w:val="004966D0"/>
    <w:rsid w:val="004C00E7"/>
    <w:rsid w:val="004C4526"/>
    <w:rsid w:val="004D6726"/>
    <w:rsid w:val="00500FC4"/>
    <w:rsid w:val="00533A58"/>
    <w:rsid w:val="0056299E"/>
    <w:rsid w:val="00581C4B"/>
    <w:rsid w:val="005860D6"/>
    <w:rsid w:val="0059507A"/>
    <w:rsid w:val="005B0B2B"/>
    <w:rsid w:val="005B3880"/>
    <w:rsid w:val="005B6DCD"/>
    <w:rsid w:val="005C296D"/>
    <w:rsid w:val="005C66B4"/>
    <w:rsid w:val="005E7395"/>
    <w:rsid w:val="005F158B"/>
    <w:rsid w:val="006139DA"/>
    <w:rsid w:val="0061426A"/>
    <w:rsid w:val="00624695"/>
    <w:rsid w:val="00633EB6"/>
    <w:rsid w:val="00640BA2"/>
    <w:rsid w:val="006411AB"/>
    <w:rsid w:val="00655538"/>
    <w:rsid w:val="0066040E"/>
    <w:rsid w:val="006673F5"/>
    <w:rsid w:val="00674E80"/>
    <w:rsid w:val="006759B0"/>
    <w:rsid w:val="00681FF6"/>
    <w:rsid w:val="00686AB8"/>
    <w:rsid w:val="00687F4D"/>
    <w:rsid w:val="006C0AC3"/>
    <w:rsid w:val="006C6811"/>
    <w:rsid w:val="006D3CFC"/>
    <w:rsid w:val="006D5EE7"/>
    <w:rsid w:val="006E1C27"/>
    <w:rsid w:val="007067E1"/>
    <w:rsid w:val="00711ACC"/>
    <w:rsid w:val="00714A77"/>
    <w:rsid w:val="00714F5C"/>
    <w:rsid w:val="0071602D"/>
    <w:rsid w:val="00717066"/>
    <w:rsid w:val="007178F9"/>
    <w:rsid w:val="007426DD"/>
    <w:rsid w:val="007461C4"/>
    <w:rsid w:val="00756B77"/>
    <w:rsid w:val="00781C76"/>
    <w:rsid w:val="00796531"/>
    <w:rsid w:val="00797551"/>
    <w:rsid w:val="007A012F"/>
    <w:rsid w:val="007A39AF"/>
    <w:rsid w:val="007B2E60"/>
    <w:rsid w:val="007B5011"/>
    <w:rsid w:val="007C7598"/>
    <w:rsid w:val="007C7F60"/>
    <w:rsid w:val="007E0C9E"/>
    <w:rsid w:val="007E60F1"/>
    <w:rsid w:val="007F1C94"/>
    <w:rsid w:val="00813471"/>
    <w:rsid w:val="00813C37"/>
    <w:rsid w:val="008170C6"/>
    <w:rsid w:val="00833AF5"/>
    <w:rsid w:val="00835E0B"/>
    <w:rsid w:val="0083640D"/>
    <w:rsid w:val="00841062"/>
    <w:rsid w:val="00841D40"/>
    <w:rsid w:val="00847336"/>
    <w:rsid w:val="00850F39"/>
    <w:rsid w:val="008773BA"/>
    <w:rsid w:val="0087758B"/>
    <w:rsid w:val="00882E7C"/>
    <w:rsid w:val="008923E3"/>
    <w:rsid w:val="008A3373"/>
    <w:rsid w:val="008A4957"/>
    <w:rsid w:val="008A7D2A"/>
    <w:rsid w:val="008B6A39"/>
    <w:rsid w:val="008D3E45"/>
    <w:rsid w:val="008E426A"/>
    <w:rsid w:val="008F5B95"/>
    <w:rsid w:val="00904784"/>
    <w:rsid w:val="009108BE"/>
    <w:rsid w:val="00914B3E"/>
    <w:rsid w:val="0093137D"/>
    <w:rsid w:val="0093464E"/>
    <w:rsid w:val="00942FDE"/>
    <w:rsid w:val="009531A3"/>
    <w:rsid w:val="00955259"/>
    <w:rsid w:val="0096784C"/>
    <w:rsid w:val="00973C0B"/>
    <w:rsid w:val="0097643F"/>
    <w:rsid w:val="00985B34"/>
    <w:rsid w:val="009A704E"/>
    <w:rsid w:val="009B3702"/>
    <w:rsid w:val="009B703A"/>
    <w:rsid w:val="009B73EE"/>
    <w:rsid w:val="009D5D0D"/>
    <w:rsid w:val="009E6410"/>
    <w:rsid w:val="00A018BA"/>
    <w:rsid w:val="00A06F4C"/>
    <w:rsid w:val="00A41B65"/>
    <w:rsid w:val="00A46BCA"/>
    <w:rsid w:val="00A5656C"/>
    <w:rsid w:val="00A66E24"/>
    <w:rsid w:val="00A735AD"/>
    <w:rsid w:val="00A91C8E"/>
    <w:rsid w:val="00A92193"/>
    <w:rsid w:val="00AB05F6"/>
    <w:rsid w:val="00AB1F4D"/>
    <w:rsid w:val="00AE7793"/>
    <w:rsid w:val="00AF30E8"/>
    <w:rsid w:val="00AF58F5"/>
    <w:rsid w:val="00B05CD9"/>
    <w:rsid w:val="00B0705A"/>
    <w:rsid w:val="00B231A5"/>
    <w:rsid w:val="00B3200A"/>
    <w:rsid w:val="00B45A49"/>
    <w:rsid w:val="00B704B4"/>
    <w:rsid w:val="00B71785"/>
    <w:rsid w:val="00B7678B"/>
    <w:rsid w:val="00B7754B"/>
    <w:rsid w:val="00B917B3"/>
    <w:rsid w:val="00B91CE0"/>
    <w:rsid w:val="00BA0EDA"/>
    <w:rsid w:val="00BB035E"/>
    <w:rsid w:val="00BC2866"/>
    <w:rsid w:val="00BD3B36"/>
    <w:rsid w:val="00BE2FB6"/>
    <w:rsid w:val="00BE6FCA"/>
    <w:rsid w:val="00C006E4"/>
    <w:rsid w:val="00C22382"/>
    <w:rsid w:val="00C52CD0"/>
    <w:rsid w:val="00C56EA9"/>
    <w:rsid w:val="00C61B07"/>
    <w:rsid w:val="00C62764"/>
    <w:rsid w:val="00C6790A"/>
    <w:rsid w:val="00C71C42"/>
    <w:rsid w:val="00C77D1D"/>
    <w:rsid w:val="00C825AF"/>
    <w:rsid w:val="00C90A4C"/>
    <w:rsid w:val="00C91BBB"/>
    <w:rsid w:val="00C9616A"/>
    <w:rsid w:val="00CA3C3F"/>
    <w:rsid w:val="00CB08EC"/>
    <w:rsid w:val="00CD20F2"/>
    <w:rsid w:val="00CE0E13"/>
    <w:rsid w:val="00CE2CE4"/>
    <w:rsid w:val="00CE4751"/>
    <w:rsid w:val="00D049A1"/>
    <w:rsid w:val="00D4035D"/>
    <w:rsid w:val="00D471C2"/>
    <w:rsid w:val="00D500FD"/>
    <w:rsid w:val="00D55DD6"/>
    <w:rsid w:val="00D64CDB"/>
    <w:rsid w:val="00D708D7"/>
    <w:rsid w:val="00D82680"/>
    <w:rsid w:val="00DA3CA4"/>
    <w:rsid w:val="00DB7DCB"/>
    <w:rsid w:val="00DC1EF2"/>
    <w:rsid w:val="00E112F0"/>
    <w:rsid w:val="00E2747E"/>
    <w:rsid w:val="00E30905"/>
    <w:rsid w:val="00E45962"/>
    <w:rsid w:val="00E51E93"/>
    <w:rsid w:val="00E76DAD"/>
    <w:rsid w:val="00E77783"/>
    <w:rsid w:val="00E922E4"/>
    <w:rsid w:val="00E95667"/>
    <w:rsid w:val="00EB11DD"/>
    <w:rsid w:val="00EC73E2"/>
    <w:rsid w:val="00EF3F58"/>
    <w:rsid w:val="00F111F0"/>
    <w:rsid w:val="00F11410"/>
    <w:rsid w:val="00F265CC"/>
    <w:rsid w:val="00F41742"/>
    <w:rsid w:val="00F4619B"/>
    <w:rsid w:val="00F52626"/>
    <w:rsid w:val="00F55666"/>
    <w:rsid w:val="00F83200"/>
    <w:rsid w:val="00F839E0"/>
    <w:rsid w:val="00F90842"/>
    <w:rsid w:val="00FA7CA7"/>
    <w:rsid w:val="00FC6205"/>
    <w:rsid w:val="00FC6459"/>
    <w:rsid w:val="00FD3AAB"/>
    <w:rsid w:val="00FD5654"/>
    <w:rsid w:val="00FD737F"/>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A523E"/>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character" w:styleId="Kpr">
    <w:name w:val="Hyperlink"/>
    <w:basedOn w:val="VarsaylanParagrafYazTipi"/>
    <w:uiPriority w:val="99"/>
    <w:unhideWhenUsed/>
    <w:rsid w:val="007C7F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arabekir@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D3DDD-7BAF-4880-AF94-F31725B81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3959</Words>
  <Characters>22572</Characters>
  <Application>Microsoft Office Word</Application>
  <DocSecurity>0</DocSecurity>
  <Lines>188</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40</cp:revision>
  <cp:lastPrinted>2021-09-23T09:24:00Z</cp:lastPrinted>
  <dcterms:created xsi:type="dcterms:W3CDTF">2025-08-11T06:58:00Z</dcterms:created>
  <dcterms:modified xsi:type="dcterms:W3CDTF">2025-12-23T08:34:00Z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9d0d0a14-8a9e-4b42-97ec-f268f0d8499e</vt:lpwstr>
  </property>
  <property fmtid="{D5CDD505-2E9C-101B-9397-08002B2CF9AE}" pid="6" name="VeriketAuthor">
    <vt:lpwstr>m1Ce1KeSo+EojyMvUfPv1PKiS/D/dEW/trk2o0syda8=</vt:lpwstr>
  </property>
  <property fmtid="{D5CDD505-2E9C-101B-9397-08002B2CF9AE}" pid="7" name="DetectedKeywordsPropertyName">
    <vt:lpwstr>sgk,banka,kayıt,ödeme,telefon,İş,Ev,adres,No,soyad,Soyadı,T.C,T.C.,soyadı</vt:lpwstr>
  </property>
</Properties>
</file>